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120pt; height:120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март</w:t>
      </w:r>
      <w:br/>
      <w:r>
        <w:rPr>
          <w:rStyle w:val="ItalicText"/>
        </w:rPr>
        <w:t xml:space="preserve">Москва, 26.02.2018</w:t>
      </w:r>
      <w:br/>
    </w:p>
    <w:p>
      <w:pPr>
        <w:pStyle w:val="hStyle"/>
      </w:pPr>
      <w:r>
        <w:rPr>
          <w:rStyle w:val="TitleText"/>
        </w:rPr>
        <w:t xml:space="preserve">«Русская ночь» в марте покажет новые серии фильма «Частная жизнь»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Включайте в марте телеканал «Русская ночь». Вас ждут премьерные серии фильма «Частная жизнь», а также другие эротические киноистории от лучших производителей.</w:t>
      </w:r>
    </w:p>
    <w:p/>
    <w:p>
      <w:pPr/>
      <w:r>
        <w:pict>
          <v:shape id="_x0000_s101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3, 8 и 17 марта в 00:00 — «Частная жизнь»</w:t>
            </w:r>
            <w:br/>
            <w:br/>
            <w:r>
              <w:rPr/>
              <w:t xml:space="preserve">Последуйте за 7-мью жизнями, переплетающимися весьма неожиданными для них способами. В главной роли – прекрасная Сьюзи МакКоппин. Она выступает в качестве коменданта, который не дремлет и успевает следить за каждым движением.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Келли Котэн, Лелэнд Котэн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Сьюзи МакКоппин и другие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1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2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3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4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Русская ночь. </w:t>
      </w:r>
      <w:r>
        <w:rPr/>
        <w:t xml:space="preserve">Эротический телеканал. Отечественные и зарубежные фильмы и сериалы, телевизионные шоу и клипы в лучших традициях эротического искусства. Телеканал для ценителей чувственной эротики.</w:t>
      </w:r>
    </w:p>
    <w:p>
      <w:pPr/>
      <w:r>
        <w:rPr/>
        <w:t xml:space="preserve">Производится компанией «Ред Медиа». </w:t>
      </w:r>
      <w:hyperlink r:id="rId15" w:history="1">
        <w:r>
          <w:rPr>
            <w:u w:val="single"/>
          </w:rPr>
          <w:t xml:space="preserve">www.rusnight.ru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16" w:history="1">
        <w:r>
          <w:rPr>
            <w:u w:val="single"/>
          </w:rPr>
          <w:t xml:space="preserve">www.red-media.ru</w:t>
        </w:r>
      </w:hyperlink>
    </w:p>
    <w:sectPr>
      <w:footerReference w:type="default" r:id="rId17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yperlink" Target="mailto:smolnikovavv@red-media.ru" TargetMode="External"/><Relationship Id="rId12" Type="http://schemas.openxmlformats.org/officeDocument/2006/relationships/hyperlink" Target="https://vk.com/redmediatv" TargetMode="External"/><Relationship Id="rId13" Type="http://schemas.openxmlformats.org/officeDocument/2006/relationships/hyperlink" Target="https://ok.ru/group/63145683452079" TargetMode="External"/><Relationship Id="rId14" Type="http://schemas.openxmlformats.org/officeDocument/2006/relationships/hyperlink" Target="https://t.me/redmediatv" TargetMode="External"/><Relationship Id="rId15" Type="http://schemas.openxmlformats.org/officeDocument/2006/relationships/hyperlink" Target="http://www.rusnight.ru" TargetMode="External"/><Relationship Id="rId16" Type="http://schemas.openxmlformats.org/officeDocument/2006/relationships/hyperlink" Target="http://www.red-media.ru" TargetMode="External"/><Relationship Id="rId1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2024-03-29T08:59:35+00:00</dcterms:created>
  <dcterms:modified xsi:type="dcterms:W3CDTF">2024-03-29T08:59:35+00:00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