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7.156549520767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25.06.2018</w:t>
      </w:r>
      <w:br/>
    </w:p>
    <w:p>
      <w:pPr>
        <w:pStyle w:val="hStyle"/>
      </w:pPr>
      <w:r>
        <w:rPr>
          <w:rStyle w:val="TitleText"/>
        </w:rPr>
        <w:t xml:space="preserve">Смотрите в июле любимые советские фильмы на телеканале «Родное кино»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 июле зрители телеканала «Родное кино» встретятся с героями культовой советской картины – «Гостья из будущего», а также увидят самые известные фильмы Василия Шукшина – самого «народного» советского режиссера.</w:t>
      </w:r>
    </w:p>
    <w:p>
      <w:pPr/>
      <w:r>
        <w:rPr/>
        <w:t xml:space="preserve"> </w:t>
      </w:r>
    </w:p>
    <w:p>
      <w:pPr/>
      <w:r>
        <w:rPr/>
        <w:t xml:space="preserve">Как всегда, в рубрике «Лидеры советского кинопроката» – фильмы, составляющие гордость отечественного кинематографа.</w:t>
      </w:r>
    </w:p>
    <w:p>
      <w:pPr/>
      <w:r>
        <w:rPr/>
        <w:t xml:space="preserve"> </w:t>
      </w:r>
    </w:p>
    <w:p>
      <w:pPr/>
      <w:r>
        <w:rPr/>
        <w:t xml:space="preserve">Со 2 по 6 июля в 16:25 – </w:t>
      </w:r>
      <w:r>
        <w:rPr>
          <w:b w:val="1"/>
          <w:bCs w:val="1"/>
        </w:rPr>
        <w:t xml:space="preserve">все части фильма</w:t>
      </w:r>
      <w:r>
        <w:rPr/>
        <w:t xml:space="preserve"> про приключения Алисы Селезневой: «Гостья из будущего»;</w:t>
      </w:r>
      <w:br/>
      <w:r>
        <w:rPr/>
        <w:t xml:space="preserve">25 июля с 17:20 – </w:t>
      </w:r>
      <w:r>
        <w:rPr>
          <w:b w:val="1"/>
          <w:bCs w:val="1"/>
        </w:rPr>
        <w:t xml:space="preserve">день рождения Василия Шукшина</w:t>
      </w:r>
      <w:r>
        <w:rPr/>
        <w:t xml:space="preserve">: «Простая история», «Два Федора», «Печки — лавочки»;</w:t>
      </w:r>
      <w:br/>
      <w:r>
        <w:rPr/>
        <w:t xml:space="preserve">по субботам в 19:00 – </w:t>
      </w:r>
      <w:r>
        <w:rPr>
          <w:b w:val="1"/>
          <w:bCs w:val="1"/>
        </w:rPr>
        <w:t xml:space="preserve">лидеры советского кинопроката</w:t>
      </w:r>
      <w:r>
        <w:rPr/>
        <w:t xml:space="preserve">: «Замороженный», «Побег», «Мания величия», «Злоключения Альфреда».</w:t>
      </w:r>
    </w:p>
    <w:p/>
    <w:p>
      <w:pPr/>
      <w:r>
        <w:pict>
          <v:shape id="_x0000_s1014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13 июля в 19:00 — «Моонзунд»</w:t>
            </w:r>
            <w:br/>
            <w:br/>
            <w:r>
              <w:rPr/>
              <w:t xml:space="preserve">События картины разворачиваются на Балтике в 1915-1917 годах. Герои фильма — офицеры и рядовые матросы Балтийского флота. Старший лейтенант Артеньев — храбрый, волевой офицер, человек чести. Он любит, и любим, но его любимая — Клара — работает на контрразведку, и быть вместе они не могут. Не поддерживая бунтарских настроений матросов на своем корабле, Артеньев берет на себя командование батареей, защищающей самое опасное место в обороне против немцев. Он ищет смерти…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1987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Муратов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Олег Меньшиков, Владимир Гостюхин, Людмила Нильская, Николай Караченцов, Юрий Беляев, Борис Клюев, Евгений Евстигнеев, Владимир Еремин, Алексей Булдаков, Евгения Добровольская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3 июля в 19:00 — «Ты у меня одна»</w:t>
            </w:r>
            <w:br/>
            <w:br/>
            <w:r>
              <w:rPr/>
              <w:t xml:space="preserve">Бывший боксер, а ныне - рядовой инженер, Евгений Тимошин получает возможность изменить свою жизнь к лучшему. Его зовет с собой в Америку молодая, красивая, богатая женщина, которая с детства в него влюблена. Но Тимошин любит свою жену, и никогда не мечтал об Америке...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1993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Дмитрий Астрахан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Збруев, Марина Неёлова, Светлана Рябова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20 июля в 19:00 — «Летучая мышь»</w:t>
            </w:r>
            <w:br/>
            <w:br/>
            <w:r>
              <w:rPr/>
              <w:t xml:space="preserve">Жена узнает о том, что муж постоянно ей изменяет. Их общий друг и знакомый Фальк решает подшутить над бедной семейной парой. Своей служанке, мечтающей стать актрисой, он дает пригласительный билет на бал-маскарад и костюм «летучей мыши», чтобы та «охмурила» незадачливого ловеласа. Этот разговор слышит жена и принимает решение тоже отправиться на бал, чтобы снова влюбить в себя собственного мужа, но только под маской.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1978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Ян Фрид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Юрий Соломин, Людмила Максакова, Виталий Соломин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27 июля в 19:00 — «Здравствуйте, я ваша тетя!»</w:t>
            </w:r>
            <w:br/>
            <w:br/>
            <w:r>
              <w:rPr/>
              <w:t xml:space="preserve">По мотивам пьесы Б. Томаса «Тетка Чарлея». Действие происходит в начале ХХ века. Безработный Бабс попадает в богатый дом, где вынужден, переодевшись в женскую одежду, сыграть роль тетушки-миллионерши, чтобы помочь двум юношам жениться на их возлюбленных...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1975 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Виктор Титов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Калягин, Михаил Козаков, Армен Джигарханян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РОДНОЕ КИНО. </w:t>
      </w:r>
      <w:r>
        <w:rPr/>
        <w:t xml:space="preserve">Телеканал культовых фильмов прошлых лет. Лидеры советского и российского кинопроката. Кино, проверенное временем. Производится компанией «Ред Медиа». </w:t>
      </w:r>
      <w:hyperlink r:id="rId18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nastroykino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2024-03-28T12:06:40+00:00</dcterms:created>
  <dcterms:modified xsi:type="dcterms:W3CDTF">2024-03-28T12:06:40+00:00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