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96382428940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07.04.2021</w:t>
      </w:r>
      <w:br/>
    </w:p>
    <w:p>
      <w:pPr>
        <w:pStyle w:val="hStyle"/>
      </w:pPr>
      <w:r>
        <w:rPr>
          <w:rStyle w:val="TitleText"/>
        </w:rPr>
        <w:t xml:space="preserve">«Мужское кино» представляет зрелищные фильмы апреля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Драйв, адреналин и крутизна — смотрите экшен, приключения и боевики на телеканале «Мужское кино» в апреле.</w:t>
      </w:r>
      <w:r>
        <w:rPr/>
        <w:t xml:space="preserve">«Секретные материалы: Борьба за будущее» ― первый полнометражный фильм на основе культового сериала о спецагентах Малдере и Скалле, которые расследуют паранормальные явления. В главных ролях ― бессменные Джиллиан Андерсон и Дэвид Духовны.</w:t>
      </w:r>
    </w:p>
    <w:p>
      <w:pPr/>
      <w:r>
        <w:rPr/>
        <w:t xml:space="preserve"> </w:t>
      </w:r>
    </w:p>
    <w:p>
      <w:pPr/>
      <w:r>
        <w:rPr/>
        <w:t xml:space="preserve">«Макс Пэйн» ― мрачное киновоплощение знаменитого компьютерного шутера. Главную роль детектива, который мстит за смерть своей семьи, исполнил Марк Уолберг («Отступники», «Третий лишний»).</w:t>
      </w:r>
    </w:p>
    <w:p>
      <w:pPr/>
      <w:r>
        <w:rPr/>
        <w:t xml:space="preserve"> </w:t>
      </w:r>
    </w:p>
    <w:p>
      <w:pPr/>
      <w:r>
        <w:rPr/>
        <w:t xml:space="preserve">«Военный ныряльщик» ― биографическая драма, основанная на реальной истории жизни и судьбы легендарного афроамериканского офицера военно-морского флота США Карла Брошира. Великолепный актерский состав фильма: Роберт Де Ниро, Шарлиз Терон, Кьюба Гудинг мл. («Перл-Харбор», «Куда приводят мечты»).</w:t>
      </w:r>
    </w:p>
    <w:p>
      <w:pPr/>
      <w:r>
        <w:rPr/>
        <w:t xml:space="preserve"> </w:t>
      </w:r>
    </w:p>
    <w:p>
      <w:pPr/>
      <w:r>
        <w:rPr/>
        <w:t xml:space="preserve">«Клетка» ― знаменитый мистический триллер с Дженнифер Лопес в главной роли. Женщина-психиатр проникает в сознание маньяка-убийцы, чтобы спасти его последнюю жертву. </w:t>
      </w:r>
    </w:p>
    <w:p>
      <w:pPr/>
      <w:r>
        <w:rPr/>
        <w:t xml:space="preserve"> </w:t>
      </w:r>
    </w:p>
    <w:p>
      <w:pPr/>
      <w:r>
        <w:rPr/>
        <w:t xml:space="preserve">«Идеальный шторм» ― фильм-катастрофа, основанный на реальной истории стихийного бедствия в США. В главных ролях ― Джордж Клуни и Марк Уолберг. Режиссер картины ― Вольфганг Петерсен («Троя», «Подводная лодка»).</w:t>
      </w:r>
    </w:p>
    <w:p/>
    <w:p>
      <w:pPr/>
      <w:r>
        <w:pict>
          <v:shape id="_x0000_s101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8 апреля в 20:00 — «Секретные материалы: Борьба за будущее»</w:t>
            </w:r>
            <w:br/>
            <w:br/>
            <w:r>
              <w:rPr/>
              <w:t xml:space="preserve">Даллас, штат Техас. Бомба террориста уничтожает здание. В ходе расследования спецагенты ФБР Фокс Малдер и Дана Скалли сталкиваются с тайным заговором, превосходящим по опасности все, что они до этого встречали. Рискуя собственной жизнью и карьерой, Малдер и Скалли делают все для уничтожения смертельного вируса, способного поразить все живое на Земле и, возможно, имеющего внеземное происхождение.</w:t>
            </w:r>
            <w:br/>
            <w:br/>
            <w:r>
              <w:rPr/>
              <w:t xml:space="preserve">В этой погоне за правдой они выходят на таинственный синдикат, состоящий из могущественных людей, которые не остановятся ни перед чем ради сохранения своих секретов. Люди синдиката преследуют агентов в техасской пещере, штабе ФБР и на секретной базе в Антарктике, хранящей самый главный секрет...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 Боумен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Дэвид Духовны, Джиллиан Андерсон, Джон Невилл, Уильям Б. Дэвис, Мартин Ландау, Митч Пиледжи, Джеффри ДеМанн, Блайт Даннер, Терри О’Куинн, Армин Мюллер-Шталь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12 апреля в 20:00 — «Макс Пэйн»</w:t>
            </w:r>
            <w:br/>
            <w:br/>
            <w:r>
              <w:rPr/>
              <w:t xml:space="preserve">Сотруднику Управления по борьбе с наркотиками не на что жаловаться. У него есть все: отличная работа, любящая жена и маленький ребенок. Словом, не жизнь, а американская мечта, которая однажды оборачивается самым страшным кошмаром: какой-то психопат убивает его семью.</w:t>
            </w:r>
            <w:br/>
            <w:br/>
            <w:r>
              <w:rPr/>
              <w:t xml:space="preserve">Отныне у Макса только одна цель - отомстить. Но месть осложняется тем, что его несправедливо обвиняют в убийстве, и все, кому не лень, начинают на него охоту - Полицейское управление Нью-Йорка, уголовный мир и городские власти. Теперь ему уже действительно нечего терять и нечего опасаться. При такой отчаянной решимости только Макс Пэйн способен пролить свет на все тайны, связанные с уничтожением его семьи, и главное, получить удовлетворение от мести, которой он так жаждет.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Мур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Марк Уолберг, Мила Кунис, Бо Бриджес, Лудакрис, Крис О’Доннелл, Донал Лог, Амори Ноласко, Кейт Бёртон, Ротафорд Грэй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апреля в 20:00 — «Военный ныряльщик»</w:t>
            </w:r>
            <w:br/>
            <w:br/>
            <w:r>
              <w:rPr/>
              <w:t xml:space="preserve">Фильм основан на реальных событиях из жизни легендарного водолаза Карла Брашира. Его наставник и старший офицер Билл Сандэй убежден, что неграм нечего делать во флоте, и самыми жестокими и бесчеловечными способами издевается и «обламывает» амбициозного новичка.</w:t>
            </w:r>
            <w:br/>
            <w:br/>
            <w:r>
              <w:rPr/>
              <w:t xml:space="preserve">Однако ему это не удается, и более того, вскоре он начинает испытывать симпатию к этому чрезвычайно упертому парню, который скорее погибнет, чем покажет слабость. Вместе они пытаются сопротивляться бюрократам из командования ВМФ, которых не устраивает цвет кожи героя.</w:t>
            </w:r>
            <w:br/>
            <w:br/>
            <w:r>
              <w:rPr/>
              <w:t xml:space="preserve">Карл всегда вызывается добровольцем на выполнение самых опасных секретных спецопераций, связанных с повышенным риском для жизни. Однако судьба приготовила ему куда более страшное испытание, преодолеть которое способен только настоящий герой.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Джордж Тиллман мл.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Де Ниро, Кьюба Гудинг мл., Шарлиз Терон, Онжаню Эллис, Хэл Холбрук, Майкл Рапапорт, Пауэрс Бут, Дэвид Кит, Холт Маккэллани, Дэвид Конрад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апреля в 20:00 — «Клетка»</w:t>
            </w:r>
            <w:br/>
            <w:br/>
            <w:r>
              <w:rPr/>
              <w:t xml:space="preserve">Женщина-психиатр проникает в сознание серийного убийцы, находящегося в коме. На его счету уже почти десяток жертв - молодых девушек, которых маньяк истязает самым нечеловеческим образом, прежде чем лишить жизни. Последнюю похищенную так и не нашли, но есть надежда, что её ещё можно спасти, а для этого нужно внедриться в тёмные закоулки подсознания психопата и выяснить, где находится камера пыток.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США,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Тарсем Сингх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Дженнифер Лопес, Винс Вон, Винсент Д’Онофрио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30 апреля в 20:00 — «Идеальный шторм»</w:t>
            </w:r>
            <w:br/>
            <w:br/>
            <w:r>
              <w:rPr/>
              <w:t xml:space="preserve">Волны Атлантики вздымаются на 30-метровую высоту. Завывающий ветер невиданной силы. Хэллоуин 1991 года. Стихия наступает по трём фронтам, и один из них поднимает сильнейший шторм.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Вольфганг Петерсен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Джордж Клуни, Марк Уолберг, Джон Си Райли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МУЖСКОЕ КИНО. </w:t>
      </w:r>
      <w:r>
        <w:rPr/>
        <w:t xml:space="preserve">Телеканал динамичного и зрелищного кино. Входит в премиальный пакет «Настрой кино!». Жгучая смесь драйва, скорости, адреналина, перестрелок, крутых автомобилей и красивых женщин. Детективы, боевики, триллеры, криминальные драмы и хорроры. Производится компанией «Ред Медиа». </w:t>
      </w:r>
      <w:r>
        <w:rPr>
          <w:u w:val="single"/>
        </w:rPr>
        <w:t xml:space="preserve">www.nastroykino.ru</w:t>
      </w:r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2024-03-29T07:43:26+00:00</dcterms:created>
  <dcterms:modified xsi:type="dcterms:W3CDTF">2024-03-29T07:43:26+00:00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