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12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май</w:t>
      </w:r>
      <w:br/>
      <w:r>
        <w:rPr>
          <w:rStyle w:val="ItalicText"/>
        </w:rPr>
        <w:t xml:space="preserve">Москва, 20.04.2022</w:t>
      </w:r>
      <w:br/>
    </w:p>
    <w:p>
      <w:pPr>
        <w:pStyle w:val="hStyle"/>
      </w:pPr>
      <w:r>
        <w:rPr>
          <w:rStyle w:val="TitleText"/>
        </w:rPr>
        <w:t xml:space="preserve">Телеканал «Ля-минор. Мой музыкальный» представляет события мая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Лучшие музыкальные проекты и концерты популярных исполнителей, которые редакция рекомендует к обязательному просмотру. </w:t>
      </w:r>
    </w:p>
    <w:p>
      <w:pPr/>
      <w:r>
        <w:rPr/>
        <w:t xml:space="preserve"> </w:t>
      </w:r>
    </w:p>
    <w:p>
      <w:pPr/>
      <w:r>
        <w:rPr/>
        <w:t xml:space="preserve">«Большая рыба», по воскресеньям в 16:00 — live-концерт популярных артистов с живым звуком и откровенный разговор с ведущим проекта – певцом и музыкантом Денисом Клявером. В мае в эфире канала зрители встретятся с Евой Польна, Ёлкой, группой Animal ДжаZ, Марком Тишманом и Александром Шевченко.</w:t>
      </w:r>
    </w:p>
    <w:p>
      <w:pPr/>
      <w:r>
        <w:rPr/>
        <w:t xml:space="preserve"> </w:t>
      </w:r>
    </w:p>
    <w:p>
      <w:pPr/>
      <w:r>
        <w:rPr/>
        <w:t xml:space="preserve">Большой сольный концерт Максима Фадеева, 1 мая в 14:00 — особенный, редкий и душевный концерт представит не только известные и любимые хиты Фадеева, но и новые песни выдающегося музыканта. Зрителей ждет двухчасовая эксклюзивная программа, аналогов которой нет.</w:t>
      </w:r>
    </w:p>
    <w:p>
      <w:pPr/>
      <w:r>
        <w:rPr/>
        <w:t xml:space="preserve"> </w:t>
      </w:r>
    </w:p>
    <w:p>
      <w:pPr/>
      <w:r>
        <w:rPr/>
        <w:t xml:space="preserve">Творческий вечер Олега Газманова, 8 мая в 14:00 — концерт народного артиста России на музыкальном фестивале Жара. Вместе с легендарным «есаулом» российской эстрады выступят Родион Газманов, Филипп Киркоров, Николай Расторгуев, Сосо Павлиашвили, Тамара Гвердцители, Александр Ревва и другие звезды. Накануне Дня Победы в эфире телеканала прозвучат самые известные песни артиста.</w:t>
      </w:r>
    </w:p>
    <w:p>
      <w:pPr/>
      <w:r>
        <w:rPr/>
        <w:t xml:space="preserve"> </w:t>
      </w:r>
    </w:p>
    <w:p>
      <w:pPr/>
      <w:r>
        <w:rPr/>
        <w:t xml:space="preserve">Концерт группы БИ-2, 15 мая в 13:00 — большой концерт одной из самых успешных современных российских рок-групп. «Горизонт событий» — это шоу мирового уровня. Два часа живого звука и эмоций.</w:t>
      </w:r>
    </w:p>
    <w:p>
      <w:pPr/>
      <w:r>
        <w:rPr/>
        <w:t xml:space="preserve"> </w:t>
      </w:r>
    </w:p>
    <w:p>
      <w:pPr/>
      <w:r>
        <w:rPr/>
        <w:t xml:space="preserve">Концерт группы «Сплин», 22 мая в 13:00 — двухчасовой сольный концерт «Ключ к шифру» с живым звуком, где неподражаемый Александр Васильев исполнит песни из одноименного альбома и порадует фанатов нетленными хитами!</w:t>
      </w:r>
    </w:p>
    <w:p/>
    <w:p>
      <w:pPr/>
      <w:r>
        <w:pict>
          <v:shape id="_x0000_s102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0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1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2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3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Ля-минор. Мой музыкальный. </w:t>
      </w:r>
      <w:r>
        <w:rPr/>
        <w:t xml:space="preserve">Музыка на целый день в ритме и настроении каждого зрителя. В эфире – актуальные клипы, хиты прошедшего десятилетия и новинки, популярные в сети. Артисты канала – представители разных музыкальных жанров, поющие на русском языке. Мой музыкальный – для каждого свой, свой для каждого. Производится компанией «Ред Медиа». </w:t>
      </w:r>
      <w:hyperlink r:id="rId14" w:history="1">
        <w:r>
          <w:rPr>
            <w:u w:val="single"/>
          </w:rPr>
          <w:t xml:space="preserve">www.mymusictv.ru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5" w:history="1">
        <w:r>
          <w:rPr>
            <w:u w:val="single"/>
          </w:rPr>
          <w:t xml:space="preserve">www.red-media.ru</w:t>
        </w:r>
      </w:hyperlink>
    </w:p>
    <w:sectPr>
      <w:footerReference w:type="default" r:id="rId16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hyperlink" Target="mailto:smolnikovavv@red-media.ru" TargetMode="External"/><Relationship Id="rId11" Type="http://schemas.openxmlformats.org/officeDocument/2006/relationships/hyperlink" Target="https://vk.com/redmediatv" TargetMode="External"/><Relationship Id="rId12" Type="http://schemas.openxmlformats.org/officeDocument/2006/relationships/hyperlink" Target="https://ok.ru/group/63145683452079" TargetMode="External"/><Relationship Id="rId13" Type="http://schemas.openxmlformats.org/officeDocument/2006/relationships/hyperlink" Target="https://t.me/redmediatv" TargetMode="External"/><Relationship Id="rId14" Type="http://schemas.openxmlformats.org/officeDocument/2006/relationships/hyperlink" Target="https://www.mymusictv.ru/" TargetMode="External"/><Relationship Id="rId15" Type="http://schemas.openxmlformats.org/officeDocument/2006/relationships/hyperlink" Target="http://www.red-media.ru" TargetMode="External"/><Relationship Id="rId1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2024-03-28T15:39:01+00:00</dcterms:created>
  <dcterms:modified xsi:type="dcterms:W3CDTF">2024-03-28T15:39:01+00:00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