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120pt; height:30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июль</w:t>
      </w:r>
      <w:br/>
      <w:r>
        <w:rPr>
          <w:rStyle w:val="ItalicText"/>
        </w:rPr>
        <w:t xml:space="preserve">Москва, 25.06.2018</w:t>
      </w:r>
      <w:br/>
    </w:p>
    <w:p>
      <w:pPr>
        <w:pStyle w:val="hStyle"/>
      </w:pPr>
      <w:r>
        <w:rPr>
          <w:rStyle w:val="TitleText"/>
        </w:rPr>
        <w:t xml:space="preserve">Отправляемся в гастрономическое путешествие вместе с телеканалом «Кухня ТВ»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Лучшие шеф-повара со всего мира проведут мастер-классы по созданию поистине необычных блюд, которые ничем не уступают шедеврам из ресторанов со звездами Мишлен!</w:t>
      </w:r>
    </w:p>
    <w:p>
      <w:pPr/>
      <w:r>
        <w:rPr/>
        <w:t xml:space="preserve"> </w:t>
      </w:r>
    </w:p>
    <w:p>
      <w:pPr/>
      <w:r>
        <w:rPr/>
        <w:t xml:space="preserve">Приготовьтесь к захватывающему кулинарному путешествию по Новой Зеландии, Испании, Ирландии и Таиланду, где вас ждут интересные встречи с удивительными людьми, которые не только понимают толк в еде, но и умеют правильно ее готовить.</w:t>
      </w:r>
    </w:p>
    <w:p/>
    <w:p>
      <w:pPr/>
      <w:r>
        <w:pict>
          <v:shape id="_x0000_s1012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С 9 по 13 июля ежедневно в 23:00 две серии подряд — «Свежая кухня Эла Брауна»</w:t>
            </w:r>
            <w:br/>
            <w:br/>
            <w:r>
              <w:rPr/>
              <w:t xml:space="preserve">Приготовьтесь к захватывающему путешествию по Новой Зеландии: перед вами откроются красоты зеленых холмов Оакленда, равнин Кентербери, гор центрального Отаго, виноградников Хоукс-Бей и Мальборо, где производятся признанные во всем мире утонченные вина.</w:t>
            </w:r>
            <w:br/>
            <w:br/>
            <w:r>
              <w:rPr/>
              <w:t xml:space="preserve">Всемирно известный шеф-повар и ведущий Эл Браун колесит на стареньком пикапе с мобильной кухней по разным уголкам страны Маори в поисках квинтэссенции вкуса местной кухни: сезонные продукты с фермерских рынков, свежевыловленная рыба и морепродукты, экзотические овощи и фрукты, знаменитый тексельский ягненок, вина из лучших виноделен Нового Света и многое другое.</w:t>
            </w:r>
            <w:br/>
            <w:br/>
            <w:r>
              <w:rPr/>
              <w:t xml:space="preserve">Каждый эпизод охватывает разные регионы, богатые на те или иные продукты, из которых Эл Браун приготовит полноценное меню из трех блюд для своих взыскательных гостей из ресторанного бизнеса. В своих рецептах повар использует опыт и принцип легкости приготовления, что делает их доступными для каждодневного приготовления.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2011 г. Новая Зеландия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С 9 по 18 июля ежедневно в 22:00 — «Прибрежная кухня с Рейчел»</w:t>
            </w:r>
            <w:br/>
            <w:br/>
            <w:r>
              <w:rPr/>
              <w:t xml:space="preserve">Шеф-повар Рейчел Аллен отправляется в кулинарное путешествие по южному и западному берегам Ирландии. Эти края славятся изобилием свежайших морепродуктов, потрясающих ландшафтов и интересной историей. Рейчел предстоит выбрать лучшие продукты, поохотиться на дикие растения и добыть деликатесы. Нас ждут красивые пейзажи, вкусные блюда и удивительные люди, для которых море – это жизнь, работа и источник вдохновения. Добро пожаловать на прибрежную кухню с Рейчел!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г. Ирландия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С 9 по 21 июля в 21:00 — «Морская кухня»</w:t>
            </w:r>
            <w:br/>
            <w:br/>
            <w:r>
              <w:rPr/>
              <w:t xml:space="preserve">Известный «морской шеф» Испании Анхель Леон и его команда отправляются в плавание по местам широко известным любителям рыбалки и изысканной кухни: вдоль побережья Галисии, Андалусии, Валенсии и страны Басков. Знаменитый шеф покажет, какие необычные блюда можно приготовить из хека, тунца, всевозможных моллюсков и даже из планктона. Добро пожаловать на борт!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2013 г. Испания 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С 19 по 24 июля в 22:00 — «Стамбульские вкусности Тома»</w:t>
            </w:r>
            <w:br/>
            <w:br/>
            <w:r>
              <w:rPr/>
              <w:t xml:space="preserve">Британский шеф-повар Том Эйкинс решил представить свой кулинарный стиль в красочном Стамбуле. В этой столице всегда кипит жизнь и повсюду можно уловить великолепные запахи диковинных блюд. Том открыл здесь свой ресторан, но чтобы поразить искушенную публику, ему нужно хорошо узнать местные обычаи и предпочтения. Он хочет познать основы турецкого кулинарного искусства, найти ингредиенты, входящие в состав лучших рецептов, прочувствовать все вкусы и ароматы, а также черпать вдохновение из старинных и уважаемых традиций для создания собственных блюд. Колоритные районы, уютные улочки, неповторимые магазины, щедрые торговцы и местные повара покажут Тому волшебную алхимию турецкой кухни, будь то приготовление в земляной печке, экологическая рыбалка или жар огня.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г. Великобритания,Турция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С 19 по 25 июля в 22:50 — «Путешествие из Венеции в Стамбул с Риком Стейном»</w:t>
            </w:r>
            <w:br/>
            <w:br/>
            <w:r>
              <w:rPr/>
              <w:t xml:space="preserve">Шеф-повар Рик Стейн отправляется в гастрономическое путешествие из Венеции в Стамбул. Его ждет знакомство с величайшей цивилизацией, где слились восточная и западная культуры. Византийская империя повлияла не только на становление средиземноморских стран, но и обогатила их кухню восточными вкусами и ароматами пряностей. Рик Стейн будет смотреть, пробовать, изучать, готовить и восхищаться красотами на протяжении всего своего маршрута через Италию, Хорватию, Албанию, Грецию и Турцию. Роскошные блюда по проверенным временем рецептам, удивительные традиции и открытия, добросердечные местные жители и немного истории позволят вам наслаждаться путешествием из Венеции в Стамбул с Риком Стейном!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г. Великобритания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5" o:title=""/>
                </v:shape>
              </w:pict>
            </w:r>
            <w:r>
              <w:rPr>
                <w:rStyle w:val="BoldText"/>
              </w:rPr>
              <w:t xml:space="preserve">С 22 июля по 1 августа в 21:00 — «Высоты кулинарии в Икарусе»</w:t>
            </w:r>
            <w:br/>
            <w:br/>
            <w:r>
              <w:rPr/>
              <w:t xml:space="preserve">В выставочном комплексе «Ангар-7» в Зальцбурге располагается шикарный ресторан «Икарус», знаменитый своей гастрономической концепцией на весь мир. Каждый месяц в этом заведении предлагается новое эксклюзивное меню, подготовленное известным шеф-поваром, прибывшим из другой страны. Одним из приглашенных даже стал мэтр известного московского ресторана «Белый кролик» Владимир Мухин. Каждый мастер – перфекционист с уникальной философией, создающий изощренные произведения кулинарного искусства. Лишь слаженная команда сможет освоить новое меню за несколько дней и безупречно повторить его, чтобы понравилось не только хозяину «Икаруса» Экарту Витцигманну, но и гурманам со всего света. Удастся ли талантливой команде «Икаруса» во главе с бренд-шефом Мартином Кляйном собрать в одном месте кулинарное наследие со всего мира и добиться чистейшего вкуса от традиционной, классической кухни до молекулярной и фьюжн?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Австрия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6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7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8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9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Кухня. </w:t>
      </w:r>
      <w:r>
        <w:rPr/>
        <w:t xml:space="preserve">Телеканал о кулинарии и искусстве приготовления пищи. Яркие гастрономические шоу и путешествия, экзотические рецепты, изысканные мастер-классы от лучших шеф-поваров и домашняя кухня. Вкус хорошего настроения! Производится компанией «Ред Медиа». </w:t>
      </w:r>
      <w:hyperlink r:id="rId20" w:history="1">
        <w:r>
          <w:rPr>
            <w:u w:val="single"/>
          </w:rPr>
          <w:t xml:space="preserve">www.kuhnyatv.ru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1" w:history="1">
        <w:r>
          <w:rPr>
            <w:u w:val="single"/>
          </w:rPr>
          <w:t xml:space="preserve">www.red-media.ru</w:t>
        </w:r>
      </w:hyperlink>
    </w:p>
    <w:sectPr>
      <w:footerReference w:type="default" r:id="rId22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hyperlink" Target="mailto:smolnikovavv@red-media.ru" TargetMode="External"/><Relationship Id="rId17" Type="http://schemas.openxmlformats.org/officeDocument/2006/relationships/hyperlink" Target="https://vk.com/redmediatv" TargetMode="External"/><Relationship Id="rId18" Type="http://schemas.openxmlformats.org/officeDocument/2006/relationships/hyperlink" Target="https://ok.ru/group/63145683452079" TargetMode="External"/><Relationship Id="rId19" Type="http://schemas.openxmlformats.org/officeDocument/2006/relationships/hyperlink" Target="https://t.me/redmediatv" TargetMode="External"/><Relationship Id="rId20" Type="http://schemas.openxmlformats.org/officeDocument/2006/relationships/hyperlink" Target="http://www.kuhnyatv.ru/" TargetMode="External"/><Relationship Id="rId21" Type="http://schemas.openxmlformats.org/officeDocument/2006/relationships/hyperlink" Target="http://www.red-media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2024-03-28T13:00:31+00:00</dcterms:created>
  <dcterms:modified xsi:type="dcterms:W3CDTF">2024-03-28T13:00:31+00:00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