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700934579439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май</w:t>
      </w:r>
      <w:br/>
      <w:r>
        <w:rPr>
          <w:rStyle w:val="ItalicText"/>
        </w:rPr>
        <w:t xml:space="preserve">Москва, 28.04.2018</w:t>
      </w:r>
      <w:br/>
    </w:p>
    <w:p>
      <w:pPr>
        <w:pStyle w:val="hStyle"/>
      </w:pPr>
      <w:r>
        <w:rPr>
          <w:rStyle w:val="TitleText"/>
        </w:rPr>
        <w:t xml:space="preserve">Космические новинки на телеканале «Киносемья» в мае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Смотрите в мае на телеканале «Киносемья» премьеры добрых анимационных фильмов, новые рубрики и подборки. А 27 мая впервые на ТВ вас ждет мультфильм «Тайна Коко», обладатель премии «Оскар» этого года.</w:t>
      </w:r>
    </w:p>
    <w:p>
      <w:pPr/>
      <w:r>
        <w:rPr/>
        <w:t xml:space="preserve"> </w:t>
      </w:r>
    </w:p>
    <w:p>
      <w:pPr/>
      <w:r>
        <w:rPr/>
        <w:t xml:space="preserve">С 30 апреля по 2 мая в 18:30 – все части мультфильма «</w:t>
      </w:r>
      <w:r>
        <w:rPr>
          <w:b w:val="1"/>
          <w:bCs w:val="1"/>
        </w:rPr>
        <w:t xml:space="preserve">Сезон охоты</w:t>
      </w:r>
      <w:r>
        <w:rPr/>
        <w:t xml:space="preserve">»;</w:t>
      </w:r>
      <w:br/>
      <w:r>
        <w:rPr/>
        <w:t xml:space="preserve">с 7 по 9 мая в 20:15 – все части фильма «</w:t>
      </w:r>
      <w:r>
        <w:rPr>
          <w:b w:val="1"/>
          <w:bCs w:val="1"/>
        </w:rPr>
        <w:t xml:space="preserve">Люди в черном</w:t>
      </w:r>
      <w:r>
        <w:rPr/>
        <w:t xml:space="preserve">»;</w:t>
      </w:r>
      <w:br/>
      <w:r>
        <w:rPr/>
        <w:t xml:space="preserve">с 15 по 17 мая в 18:30 – все части мультфильма «</w:t>
      </w:r>
      <w:r>
        <w:rPr>
          <w:b w:val="1"/>
          <w:bCs w:val="1"/>
        </w:rPr>
        <w:t xml:space="preserve">Алладин</w:t>
      </w:r>
      <w:r>
        <w:rPr/>
        <w:t xml:space="preserve">»;</w:t>
      </w:r>
      <w:br/>
      <w:r>
        <w:rPr/>
        <w:t xml:space="preserve">с 29 по 31 мая в 18:30 – все части мультфильма «</w:t>
      </w:r>
      <w:r>
        <w:rPr>
          <w:b w:val="1"/>
          <w:bCs w:val="1"/>
        </w:rPr>
        <w:t xml:space="preserve">История игрушек</w:t>
      </w:r>
      <w:r>
        <w:rPr/>
        <w:t xml:space="preserve">»;</w:t>
      </w:r>
      <w:br/>
      <w:r>
        <w:rPr/>
        <w:t xml:space="preserve">по субботам в 18:30 – </w:t>
      </w:r>
      <w:r>
        <w:rPr>
          <w:b w:val="1"/>
          <w:bCs w:val="1"/>
        </w:rPr>
        <w:t xml:space="preserve">космические путешествия</w:t>
      </w:r>
      <w:r>
        <w:rPr/>
        <w:t xml:space="preserve">: «Рэтчет и Кланк: галактические рейнджеры», «Битва за планету Терра», «Валл-и», «Побег с планеты Земля».</w:t>
      </w:r>
    </w:p>
    <w:p/>
    <w:p>
      <w:pPr/>
      <w:r>
        <w:pict>
          <v:shape id="_x0000_s1012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3 мая в 18:30 — «Геркулес»</w:t>
            </w:r>
            <w:br/>
            <w:br/>
            <w:r>
              <w:rPr/>
              <w:t xml:space="preserve">Аид — властитель загробного мира. Много лет назад он был фактически сослан своим старшим братом Зевсом в глубины Ада и теперь намерен наверстать упущенное, собрав армию монстров и захватив Олимп. Единственный, кто может помешать Аиду — сын Зевса, юный Геркулес, поэтому прислужники злодея похищают младенца и превращают его в простого смертного.</w:t>
            </w:r>
            <w:br/>
            <w:br/>
            <w:r>
              <w:rPr/>
              <w:t xml:space="preserve">Спустя много лет юноша узнает о своем происхождении и ставит целью вернуться домой, но для этого ему придется совершить немало подвигов и стать настоящим героем. Но, как выясняется, даже победы над силами зла недостаточно, чтобы вернуть божественное начало...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1997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Рон Клементс, Джон Маскер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Тейт Донован, Джошуа Китон, Роджер Барт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4 мая в 20:15 — «Хэнкок»</w:t>
            </w:r>
            <w:br/>
            <w:br/>
            <w:r>
              <w:rPr/>
              <w:t xml:space="preserve">Есть герои, есть супергерои, и есть Хэнкок. Обладание сверхспособностями предполагает ответственность, все знают это — кроме него. За любую задачу он берётся с душой и лучшими намерениями, спасает жизни людей — ценой нечеловеческих разрушений и неисчислимого ущерба. В конце концов, терпение общественности подходит к концу: люди благодарны своему местному герою, но иногда не понимают, чем заслужили такое наказание. Хэнкок не из тех парней, кого волнует какое-то там общественное мнение, но однажды, после очередного подвига, спасая высокопоставленного пиарщика Рэя, он вдруг понимает, что в некотором смысле он может быть уязвим. С этим трудно смириться, особенно по мнению Мэри, жены Рэя, считающей, что Хэнкок попросту безнадежен.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2008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Питер Берг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Уилл Смит, Шарлиз Терон, Джейсон Бейтман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8 мая в 18:30 — «Головоломка»</w:t>
            </w:r>
            <w:br/>
            <w:br/>
            <w:r>
              <w:rPr/>
              <w:t xml:space="preserve">Райли — обычная 11-летняя школьница, и, как у каждого из нас, ее поведение определяют пять базовых эмоций: Радость, Печаль, Страх, Гнев и Брезгливость. Эмоции живут в сознании девочки и каждый день помогают ей справляться с проблемами, руководя всеми ее поступками. До поры до времени эмоции живут дружно, но вдруг оказывается, что Райли и ее родителям предстоит переезд из небольшого уютного городка в шумный и людный мегаполис. Каждая из эмоций считает, что именно она лучше прочих знает, что нужно делать в этой непростой ситуации, и в голове у девочки наступает полная неразбериха. Чтобы наладить жизнь в большом городе, освоиться в новой школе и подружиться с одноклассниками, эмоциям Райли предстоит снова научиться работать сообща.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Пит Доктер, Роналдо Дель Кармен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Эми Полер, Филлис Смит, Ричард Кайнд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10 мая в 20:15 — «Хеллбой: Герой из пекла»</w:t>
            </w:r>
            <w:br/>
            <w:br/>
            <w:r>
              <w:rPr/>
              <w:t xml:space="preserve">Вторая мировая война. Нацисты терпят одно сокрушительное поражение за другим. В результате исследования оккультных ритуалов в суперсекретной лаборатории учёным, работающим на фашистский режим, удаётся поднять из небытия Демона Ада, который должен помочь переломить ход войны.  Но в научную лабораторию тайно проникает отряд союзников и поворачивает это мистическое и грозное оружие против нацистов. Однако никто из участников эксперимента и не предполагает, что врата потустороннего мира после открытия окажутся неподвластны людям, и им придётся столкнуться с существами ещё более опасными и непредсказуемыми, чем Демон Ада…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2004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Гильермо дель Торо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Рон Перлман, Джон Хёрт, Сэльма Блэр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11 мая в 18:30 — «Ральф»</w:t>
            </w:r>
            <w:br/>
            <w:br/>
            <w:r>
              <w:rPr/>
              <w:t xml:space="preserve">Ральф – второстепенный персонаж восьмибитной компьютерной игры, и ему надоело находиться в тени главного героя, мастера на все руки Феликса, который всегда появляется, чтобы «исправить» ситуацию! После тридцати лет добросовестной работы в роли злодея, в течение которых все похвалы выпадали на долю Феликса, Ральф больше не хочет быть плохим. Он решает отправиться в путешествие по аркадным играм разных жанров, чтобы доказать всем, что и он тоже может быть героем. На своем пути Ральф встречает героев разных игр - хладнокровную сержанта Калхун из игры Hero’s Duty, оберегающую планету от нашествия инопланетных захватчиков, и сладкую на вид, но острую на язычок Сластену фон Дю, чье существование в гоночном симуляторе Sugar Rush внезапно оказывается под угрозой. Наконец-то Ральфу выпадает шанс показать, что он умеет не только разрушать!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Рич Мур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Джон Си Райли, Джек МакБрайер, Сара Силверман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14 мая в 20:15 — «Маска Зорро»</w:t>
            </w:r>
            <w:br/>
            <w:br/>
            <w:r>
              <w:rPr/>
              <w:t xml:space="preserve">Стареющий герой, отдавший все силы борьбе за справедливость, проведший десятилетия в темнице, потерявший жену и дочь, передает свои знания, умения и черную маску молодому отчаянному бойцу, который отныне и будет сражаться с теми, кто вершит зло.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1998  г. США, Германия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Мартин Кэмпбелл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Антонио Бандерас, Энтони Хопкинс, Кэтрин Зета-Джонс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21 мая в 20:15 — «Тор»</w:t>
            </w:r>
            <w:br/>
            <w:br/>
            <w:r>
              <w:rPr/>
              <w:t xml:space="preserve">Эпическое приключение происходит как на нашей планете Земля, так и в королевстве богов Асгарде. В центре истории - Могучий Тор, сильный, но высокомерный воин, чьи безрассудные поступки возрождают древнюю войну в Асгарде. Тора отправляют в ссылку на Землю, лишают сил и заставляют жить среди обычных людей в качестве наказания...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Кеннет Брана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Крис Хемсворт, Натали Портман, Том Хиддлстон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25 мая в 18:30 — «Леонардо: Миссия Мона Лиза»</w:t>
            </w:r>
            <w:br/>
            <w:br/>
            <w:r>
              <w:rPr/>
              <w:t xml:space="preserve">Леонардо живёт спокойной и мирной жизнью, посвятив себя изобретательству. Его друг Лоренцо во всём помогает товарищу и поддерживает во всех начинаниях, а вот прекрасная Джоконда насмехается над странными идеями Леонардо. Но вскоре в жизни девушки происходит несчастье – в ее доме происходит пожар, и она остается ни с чем. Однажды в их город забредает рассказчик, который упоминает о потерянном сокровище, которое ещё никому не удавалось найти. Ребята решают, что им повезёт, и отправляются в удивительное путешествие.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 г. Италия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Серджо Манфио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 Полидори, Эмануэла Ионика, Габриэль Патриарка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27 мая в 18:30 — «Тайна Коко»</w:t>
            </w:r>
            <w:br/>
            <w:br/>
            <w:r>
              <w:rPr/>
              <w:t xml:space="preserve">12-летний Мигель живёт в мексиканской деревушке в семье сапожников и тайно мечтает стать музыкантом. Тайно — потому что в его семейном клане музыка считается проклятием. Когда-то его прапрадед оставил свою жену, прапрабабку Мигеля, ради мечты, которая теперь не даёт спокойно жить Мигелю. С тех пор музыкальная тема в семье стала табу. Мигель обнаруживает, что между ним и его любимым певцом Эрнесто де ла Крусом, ныне покойным, существует некая — пока неназванная — связь. Паренёк отправляется к своему кумиру в Страну Мёртвых, где встречает души своих предков. Мигель знакомится там с духом-трикстером по имени Гектор (в облике скелета), который становится его проводником. Вдвоём они отправляются на поиски де ла Круса.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Ли Анкрич, Эдриан Молина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Энтони Гонсалес, Гаэль Гарсиа Берналь, Бенджамин Брэтт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9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20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21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2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КИНОСЕМЬЯ. </w:t>
      </w:r>
      <w:r>
        <w:rPr/>
        <w:t xml:space="preserve">Телеканал для всей семьи. Фильмы, которые понравятся и детям, и взрослым. Кино про супергероев, приключения, фантастика и полнометражные мультфильмы о дружбе и семейных ценностях. 100% позитивных эмоций. Круглосуточное вещание без рекламы. Входит в премиальный пакет «Настрой кино!». Производится компанией «Ред Медиа». </w:t>
      </w:r>
      <w:hyperlink r:id="rId23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4" w:history="1">
        <w:r>
          <w:rPr>
            <w:u w:val="single"/>
          </w:rPr>
          <w:t xml:space="preserve">www.red-media.ru</w:t>
        </w:r>
      </w:hyperlink>
    </w:p>
    <w:sectPr>
      <w:footerReference w:type="default" r:id="rId25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hyperlink" Target="mailto:smolnikovavv@red-media.ru" TargetMode="External"/><Relationship Id="rId20" Type="http://schemas.openxmlformats.org/officeDocument/2006/relationships/hyperlink" Target="https://vk.com/redmediatv" TargetMode="External"/><Relationship Id="rId21" Type="http://schemas.openxmlformats.org/officeDocument/2006/relationships/hyperlink" Target="https://ok.ru/group/63145683452079" TargetMode="External"/><Relationship Id="rId22" Type="http://schemas.openxmlformats.org/officeDocument/2006/relationships/hyperlink" Target="https://t.me/redmediatv" TargetMode="External"/><Relationship Id="rId23" Type="http://schemas.openxmlformats.org/officeDocument/2006/relationships/hyperlink" Target="http://www.nastroykino.ru" TargetMode="External"/><Relationship Id="rId24" Type="http://schemas.openxmlformats.org/officeDocument/2006/relationships/hyperlink" Target="http://www.red-media.ru" TargetMode="External"/><Relationship Id="rId2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2024-03-28T22:37:14+00:00</dcterms:created>
  <dcterms:modified xsi:type="dcterms:W3CDTF">2024-03-28T22:37:14+00:00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