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26.10.2018</w:t>
      </w:r>
      <w:br/>
    </w:p>
    <w:p>
      <w:pPr>
        <w:pStyle w:val="hStyle"/>
      </w:pPr>
      <w:r>
        <w:rPr>
          <w:rStyle w:val="TitleText"/>
        </w:rPr>
        <w:t xml:space="preserve">В ноябре «Киномикс» дарит новые эмоции и яркие впечатления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Зрителей канала «Киномикс» ждёт спортивная биографическая история, ставшая лауреатом премии «Оскар 2018».</w:t>
      </w:r>
    </w:p>
    <w:p>
      <w:pPr/>
      <w:r>
        <w:rPr/>
        <w:t xml:space="preserve"> </w:t>
      </w:r>
    </w:p>
    <w:p>
      <w:pPr/>
      <w:r>
        <w:rPr/>
        <w:t xml:space="preserve">Криминальные комедии, фильмы про месть, мелодрамы, боевики, также не пропустите нашу пятничную тематическую подборку.</w:t>
      </w:r>
    </w:p>
    <w:p>
      <w:pPr/>
      <w:r>
        <w:rPr/>
        <w:t xml:space="preserve"> </w:t>
      </w:r>
    </w:p>
    <w:p>
      <w:pPr/>
      <w:r>
        <w:rPr/>
        <w:t xml:space="preserve">По пятницам в 20:00 – </w:t>
      </w:r>
      <w:r>
        <w:rPr>
          <w:b w:val="1"/>
          <w:bCs w:val="1"/>
        </w:rPr>
        <w:t xml:space="preserve">фильмы про опасных женщин</w:t>
      </w:r>
      <w:r>
        <w:rPr/>
        <w:t xml:space="preserve">: «Невидимка», «Тоня против всех», «Большая игра», «На пределе», «Коломбиана».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ноября в 20:00 — «Интуиция»</w:t>
            </w:r>
            <w:br/>
            <w:br/>
            <w:r>
              <w:rPr/>
              <w:t xml:space="preserve">В один суматошный зимний день, посреди нью-йоркской толпы, Джонатан встретил Сару. Два незнакомых человека в объятом предновогодней лихорадкой городе обнаруживают, что их неодолимо тянет друг к другу. И они решают проверить судьбу: он пишет свой телефон на банкноте, она – в книге. Купюру разменивают, а книгу сдают букинисту. Джонатан и Сара уверены, что скоро увидятся вновь. Но коварная судьба распорядилась по-своему.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Челсом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Кьюсак, Кейт Бекинсейл, Джереми Пивен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ноября в 20:00 — «ХОТ-ДОГ»</w:t>
            </w:r>
            <w:br/>
            <w:br/>
            <w:r>
              <w:rPr/>
              <w:t xml:space="preserve">Могут ли сработаться оперативник-бунтарь, презирающий глупые приказы начальства и молодой полицейский-формалист, у которого на каждый шаг в голове есть инструкция? На глазах у этой парочки похищают дочь президента одной из восточно-европейских стран, и теперь, чтобы отстоять свою честь, они должны вернуть похищенную. Вот только разница в их подходах к работе грозит перевернуть с ног наголову любое дело, за которое они берутся.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Торстен Кюнстлер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Тиль Швайгер, Маттиас Швайгхёфер, Энн Шефер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13 ноября в 20:00 — «Город грехов»</w:t>
            </w:r>
            <w:br/>
            <w:br/>
            <w:r>
              <w:rPr/>
              <w:t xml:space="preserve">Город грехов — это адская бездна преступлений. Один из его жителей пытается найти убийцу своей подруги. Другой, фотограф, случайно становится свидетелем убийства полицейского и старается скрыть преступление. Спуститесь по глухому переулку города, и вы найдете кое-что еще. В Городе грехов полиция коррумпирована и улицы смертельно опасны…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Фрэнк Миллер, Роберт Родригес, Квентин Тарантино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Брюс Уиллис, Микки Рурк, Клайв Оуэн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ноября в 20:00 — «Мой парень – киллер»</w:t>
            </w:r>
            <w:br/>
            <w:br/>
            <w:r>
              <w:rPr/>
              <w:t xml:space="preserve">Марта застала своего парня за изменой и немного вышла из колеи. И тут она встречает, казалось бы, идеального мужчину. Но её идеал оказывается бывшим киллером, и его прошлое однажды вновь заявляет о себе, причём не самым приятным образом. И едва зародившиеся отношения начинают подвергаться серьёзным испытаниям.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Пако Кабесас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Сэм Рокуэлл, Анна Кендрик, Тим Рот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27 ноября в 18:00 — «Крик»</w:t>
            </w:r>
            <w:br/>
            <w:br/>
            <w:r>
              <w:rPr/>
              <w:t xml:space="preserve">По городу прокатилась волна жестоких убийств, жертвами становятся беззащитные люди. Новой жертвой телефонного маньяка из городка Вудсборо может стать ещё одна девушка — Сидни Прескотт. Год назад у неё была изнасилована и убита мать, теперь маньяк угрожает ей самой. Но в первой ночной схватке с убийцей, девушка смогла спастись. Полиция находит на месте покушения маску и плащ. Впрочем, такие маски можно купить в лавке ужасов, и проку для следствия от найденных улик нет никакого. Нет, вроде, и мотивов для убийств, если только не принять за главную версию, что маньяк — страстный поклонник фильмов ужасов и убивает свои жертвы только ради удовольствия...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1996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Уэс Крэйвен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Нив Кэмпбелл, Кортни Кокс, Дэвид Аркетт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27 ноября в 20:00 — «Крик 2»</w:t>
            </w:r>
            <w:br/>
            <w:br/>
            <w:r>
              <w:rPr/>
              <w:t xml:space="preserve">Прошло два года после кровавой бойни в Вудсборо. Сидни Прескотт поступила в колледж, уехав прочь от безумных воспоминаний. Но прошлое вновь настигает ее: нашумевшая история стала книгой - бестселлером Гэйл Уэзерс, а теперь еще вышел фильм о тех самых событиях, всколыхнувший новую волну террора. И ужас ожил снова, и снова в каждом встречном видится убийца!..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Уэс Крэйвен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Нив Кэмпбелл, Дэвид Аркетт, Кортни Кокс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27 ноября в 22:20 — «Крик 3»</w:t>
            </w:r>
            <w:br/>
            <w:br/>
            <w:r>
              <w:rPr/>
              <w:t xml:space="preserve">Как и должно было случиться, ужасные происшествия в Вудсборо стали идеальным материалом для Голливуда: там снималась уже третья серия фильма «Удар ножом». Тем временем Сидни ведет уединенный образ жизни в Северной Калифорнии, где и узнает о новых чудовищных убийствах. Прошлое вновь назначает ей смертельную встречу, и на этот раз круг должен замкнуться...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Уэс Крэйвен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Нив Кэмпбелл, Кортни Кокс, Дэвид Аркетт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29 ноября в 20:00 — «Призрачный гонщик»</w:t>
            </w:r>
            <w:br/>
            <w:br/>
            <w:r>
              <w:rPr/>
              <w:t xml:space="preserve">Чтобы спасти своего отца от верной гибели, байкер-экстремал Джонни Блэйз заключает сделку с дьяволом, объектом которой является его бессмертная душа. Проходят годы, и дьявол предъявляет свои права по контракту. Он превращает Джонни в Призрачного Гонщика, агента потусторонних сил, обладающего сверхчеловеческими способностями.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 г. США,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Стивен Джонсон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Ева Мендес, Уэс Бентли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8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9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0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1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22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3" w:history="1">
        <w:r>
          <w:rPr>
            <w:u w:val="single"/>
          </w:rPr>
          <w:t xml:space="preserve">www.red-media.ru</w:t>
        </w:r>
      </w:hyperlink>
    </w:p>
    <w:sectPr>
      <w:footerReference w:type="default" r:id="rId24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yperlink" Target="mailto:smolnikovavv@red-media.ru" TargetMode="External"/><Relationship Id="rId19" Type="http://schemas.openxmlformats.org/officeDocument/2006/relationships/hyperlink" Target="https://vk.com/redmediatv" TargetMode="External"/><Relationship Id="rId20" Type="http://schemas.openxmlformats.org/officeDocument/2006/relationships/hyperlink" Target="https://ok.ru/group/63145683452079" TargetMode="External"/><Relationship Id="rId21" Type="http://schemas.openxmlformats.org/officeDocument/2006/relationships/hyperlink" Target="https://t.me/redmediatv" TargetMode="External"/><Relationship Id="rId22" Type="http://schemas.openxmlformats.org/officeDocument/2006/relationships/hyperlink" Target="http://www.nastroykino.ru" TargetMode="External"/><Relationship Id="rId23" Type="http://schemas.openxmlformats.org/officeDocument/2006/relationships/hyperlink" Target="http://www.red-media.ru" TargetMode="External"/><Relationship Id="rId2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2024-03-28T14:19:12+00:00</dcterms:created>
  <dcterms:modified xsi:type="dcterms:W3CDTF">2024-03-28T14:19:12+00:00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