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23.05.2019</w:t>
      </w:r>
      <w:br/>
    </w:p>
    <w:p>
      <w:pPr>
        <w:pStyle w:val="hStyle"/>
      </w:pPr>
      <w:r>
        <w:rPr>
          <w:rStyle w:val="TitleText"/>
        </w:rPr>
        <w:t xml:space="preserve">Путешествуйте по миру и изучайте жизнь вокруг вместе с каналом HDL в июне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июне телеканал предлагает зрителям посмотреть на окружающий мир с самых неожиданных сторон.</w:t>
      </w:r>
      <w:r>
        <w:rPr/>
        <w:t xml:space="preserve">Загадочные космические явления, жизнь и гибель галактик – все о процессах, которые происходят во Вселенной расскажут новые серии познавательного фильма «Космический фронт».</w:t>
      </w:r>
      <w:br/>
      <w:r>
        <w:rPr/>
        <w:t xml:space="preserve">Интересные факты о богатстве, многообразии и сокровищах нашей уникальной планеты зрители могут узнать из программ «Научные приключения», «Круглая планета», «Спектр нашего мира».</w:t>
      </w:r>
      <w:br/>
      <w:r>
        <w:rPr/>
        <w:t xml:space="preserve">Завораживающие заснеженные пейзажи горной местности, в которой живут удивительные люди, покажет программа «Горы – жизнь над облаками».</w:t>
      </w:r>
      <w:br/>
      <w:r>
        <w:rPr/>
        <w:t xml:space="preserve">Неожиданные факты о способностях человека откроют программы «За пределами человеческих возможностей» и «Что делает нас людьми». А документальный фильм «Гиганты морских глубин» покажет с неожиданной стороны одних из самых опасных морских хищников – акул.</w:t>
      </w:r>
      <w:br/>
      <w:r>
        <w:rPr/>
        <w:t xml:space="preserve">Памир – неприступный и таинственный уголок планеты. Его секреты зрителям раскроет фильм «Памир. Край загадок».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Со 2 июня в 21:00 — «Космический фронт»</w:t>
            </w:r>
            <w:br/>
            <w:br/>
            <w:r>
              <w:rPr/>
              <w:t xml:space="preserve">Последние достижения в наблюдении космоса дают всё более ошеломительные ответы на загадочные вопросы Вселенной. Исследуйте Магеллановы облака, чёрные дыры, астероиды и другие явления в документальном сериале «Космический Фронт» с рейтингом 9,2 по версии IMDb.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7 и 14 июня в 22:00 — «Вся правда об акулах»</w:t>
            </w:r>
            <w:br/>
            <w:br/>
            <w:r>
              <w:rPr/>
              <w:t xml:space="preserve">Документальный фильм пытается изменить сложившееся предвзятое отношение к удивительным животным — акулам.</w:t>
            </w:r>
            <w:br/>
            <w:br/>
            <w:r>
              <w:rPr/>
              <w:t xml:space="preserve">Невозможно переоценить роль акул в поддержании экологического баланса океана: они избавляют его грязной воды, от умирающих и мертвых организмов, стимулируют генетическую приспособляемость и контролируют численность своей добычи, уничтожая больные и слабые виды. В то время как промышленное рыболовство оказывает влияние на численность менее 200 видов рыб, акулы регулируют численность абсолютно всех видов в океане.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7 июня в 23:00 — «Научные приключения»</w:t>
            </w:r>
            <w:br/>
            <w:br/>
            <w:r>
              <w:rPr/>
              <w:t xml:space="preserve">Для двух молодых научных журналистов Эмили и Мари-Пьер наука — больше чем профессия, это настоящая страсть. Вместе они путешествуют по миру, чтобы встретиться с величайшими учеными: астрономами, вулканологами, археологами. Они пытаются найти ответы на большие вопросы, стоящие перед современной наукой, и решить основные проблемы завтрашнего мира: жизнь на Марсе, динозавры, глобальное потепление, вулканы, темные материи…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Франция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8 июня в 22:00 — «Круглая планета»</w:t>
            </w:r>
            <w:br/>
            <w:br/>
            <w:r>
              <w:rPr/>
              <w:t xml:space="preserve">Вселенная состоит из бесконечного числа звезд и галактик. Но есть ли хоть одна из них, подобная нашей? Можно ли обнаружить в этой бесконечной дали живых существ? Мы этого не знаем, однако уверены, что на нашей планете жизнь процветает как нигде. Планета Земля — это дом для бесчисленного разнообразия растений и животных, несущийся сквозь мрак космоса. </w:t>
            </w:r>
            <w:br/>
            <w:br/>
            <w:r>
              <w:rPr/>
              <w:t xml:space="preserve">Документальный цикл BBC изучает жизнь в разных уголках планеты и рассказывает о ней телезрителям.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9 по 23 июня в 22:00 — «Памир. Край загадок»</w:t>
            </w:r>
            <w:br/>
            <w:br/>
            <w:r>
              <w:rPr/>
              <w:t xml:space="preserve">На языке древних персов Памир обозначает «подножие Бога Солнца». Название, очевидно, связано с близостью Памира к небу… Недостижимая высота и пронизывающий холод делает Памир одним из самых неприступных уголков планеты…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Южная Корея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9 по 23 июня в 23:00 — «Спектр нашего мира»</w:t>
            </w:r>
            <w:br/>
            <w:br/>
            <w:r>
              <w:rPr/>
              <w:t xml:space="preserve">Подобно бриллианту наша планета сверкает всеми возможными цветами на черном фоне космоса. Это увлекательный рассказ о том, что существует всего 15 цветов. Они способны дать ключ к раскрытию тайн Вселенной, истории возникновения Земли и зарождения жизни на ней.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 Хемингуэй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21 и 28 июня в 22:00 — «Горы – жизнь над облаками»</w:t>
            </w:r>
            <w:br/>
            <w:br/>
            <w:r>
              <w:rPr/>
              <w:t xml:space="preserve">Высоко над облаками лежат затерянные миры – неизведанные, неумолимые и совершенно непредсказуемые. Но в этих гигантских горных цепях нашей планеты существует жизнь. Вопреки всему некоторые замечательные животные и удивительные люди нашли свое пристанище в самых высоких горах Земли.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27 июня в 21:00 — «Что делает нас людьми. Учимся у шимпанзе»</w:t>
            </w:r>
            <w:br/>
            <w:br/>
            <w:r>
              <w:rPr/>
              <w:t xml:space="preserve">В 1978 году, пытаясь научить шимпанзе Аи словам и основам математики, профессор Мацузава сделал несколько мировых открытий… Животное показало феноменальную способность запоминать цифры даже лучше многих людей. Результаты эксперимента заставили Мацузаву задаться вопросом: «Какие способности люди потеряли в ходе эволюции, а какие приобрели?»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 30 июня в 22:00 — «Гиганты морских глубин»</w:t>
            </w:r>
            <w:br/>
            <w:br/>
            <w:r>
              <w:rPr/>
              <w:t xml:space="preserve">Более 50 миллионов лет назад глобальное потепление сильно повлияло на планету. Уровень Мирового океана поднялся, и некоторые млекопитающие переселились в водную среду. Этот документальный фильм исследует одну из самых интригующих тайн: как китообразные, включая китов, дельфинов и косаток, смогли выжить и покорить новые глубины.</w:t>
            </w:r>
            <w:br/>
            <w:br/>
            <w:r>
              <w:rPr/>
              <w:t xml:space="preserve">Вместе с фильмом зрители отправятся на поиски этих гигантских существ и попытаются понять причину их невероятного эволюционного успеха.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С 30 июня в 23:00 — «За пределами человеческих возможностей»</w:t>
            </w:r>
            <w:br/>
            <w:br/>
            <w:r>
              <w:rPr/>
              <w:t xml:space="preserve">Основываясь на реальных событиях, фильм рассказывает о приключениях учёных, рисковавших своей жизнью ради исследований возможностей и пределов своего организма в экстремальных условиях.</w:t>
            </w:r>
            <w:br/>
            <w:br/>
            <w:r>
              <w:rPr/>
              <w:t xml:space="preserve">Фильм французских документалистов «За пределами человеческих возможностей» стал лауреатом трёх международных кинематографических премий.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4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5" w:history="1">
        <w:r>
          <w:rPr>
            <w:u w:val="single"/>
          </w:rPr>
          <w:t xml:space="preserve">www.red-media.ru</w:t>
        </w:r>
      </w:hyperlink>
    </w:p>
    <w:sectPr>
      <w:footerReference w:type="default" r:id="rId2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hyperlink" Target="mailto:smolnikovavv@red-media.ru" TargetMode="External"/><Relationship Id="rId21" Type="http://schemas.openxmlformats.org/officeDocument/2006/relationships/hyperlink" Target="https://vk.com/redmediatv" TargetMode="External"/><Relationship Id="rId22" Type="http://schemas.openxmlformats.org/officeDocument/2006/relationships/hyperlink" Target="https://ok.ru/group/63145683452079" TargetMode="External"/><Relationship Id="rId23" Type="http://schemas.openxmlformats.org/officeDocument/2006/relationships/hyperlink" Target="https://t.me/redmediatv" TargetMode="External"/><Relationship Id="rId24" Type="http://schemas.openxmlformats.org/officeDocument/2006/relationships/hyperlink" Target="http://www.tvhdl.ru" TargetMode="External"/><Relationship Id="rId25" Type="http://schemas.openxmlformats.org/officeDocument/2006/relationships/hyperlink" Target="http://www.red-media.ru" TargetMode="External"/><Relationship Id="rId2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2024-03-28T14:49:38+00:00</dcterms:created>
  <dcterms:modified xsi:type="dcterms:W3CDTF">2024-03-28T14:49:38+00:00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